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84" w:rsidRDefault="002F3384" w:rsidP="002F3384">
      <w:pPr>
        <w:spacing w:before="137"/>
        <w:ind w:left="1" w:right="8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 EXPERIÊNCIA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PRÉVIA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REALIZAÇÃO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OBJETO</w:t>
      </w:r>
    </w:p>
    <w:p w:rsidR="002F3384" w:rsidRDefault="002F3384" w:rsidP="002F3384">
      <w:pPr>
        <w:pStyle w:val="Corpodetexto"/>
        <w:rPr>
          <w:rFonts w:ascii="Arial"/>
          <w:b/>
          <w:sz w:val="20"/>
        </w:rPr>
      </w:pPr>
    </w:p>
    <w:p w:rsidR="002F3384" w:rsidRDefault="002F3384" w:rsidP="002F3384">
      <w:pPr>
        <w:pStyle w:val="Corpodetexto"/>
        <w:spacing w:before="1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5"/>
        <w:gridCol w:w="2309"/>
        <w:gridCol w:w="2244"/>
        <w:gridCol w:w="2344"/>
        <w:gridCol w:w="2191"/>
        <w:gridCol w:w="2464"/>
      </w:tblGrid>
      <w:tr w:rsidR="002F3384" w:rsidTr="00981FC3">
        <w:trPr>
          <w:trHeight w:val="594"/>
        </w:trPr>
        <w:tc>
          <w:tcPr>
            <w:tcW w:w="3665" w:type="dxa"/>
            <w:vMerge w:val="restart"/>
            <w:shd w:val="clear" w:color="auto" w:fill="D9D9D9"/>
          </w:tcPr>
          <w:p w:rsidR="002F3384" w:rsidRDefault="002F3384" w:rsidP="00981FC3">
            <w:pPr>
              <w:pStyle w:val="TableParagraph"/>
              <w:spacing w:before="90"/>
              <w:rPr>
                <w:rFonts w:ascii="Arial"/>
                <w:b/>
              </w:rPr>
            </w:pPr>
          </w:p>
          <w:p w:rsidR="002F3384" w:rsidRDefault="002F3384" w:rsidP="00981FC3">
            <w:pPr>
              <w:pStyle w:val="TableParagraph"/>
              <w:ind w:left="1001"/>
            </w:pPr>
            <w:r>
              <w:rPr>
                <w:spacing w:val="-2"/>
              </w:rPr>
              <w:t>Projeto/Atividade</w:t>
            </w:r>
          </w:p>
        </w:tc>
        <w:tc>
          <w:tcPr>
            <w:tcW w:w="6897" w:type="dxa"/>
            <w:gridSpan w:val="3"/>
            <w:shd w:val="clear" w:color="auto" w:fill="D9D9D9"/>
          </w:tcPr>
          <w:p w:rsidR="002F3384" w:rsidRDefault="002F3384" w:rsidP="00981FC3">
            <w:pPr>
              <w:pStyle w:val="TableParagraph"/>
              <w:spacing w:before="108"/>
              <w:ind w:left="12"/>
              <w:jc w:val="center"/>
            </w:pPr>
            <w:bookmarkStart w:id="0" w:name="_GoBack"/>
            <w:bookmarkEnd w:id="0"/>
            <w:r>
              <w:rPr>
                <w:spacing w:val="-2"/>
              </w:rPr>
              <w:t>Tempo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Execução</w:t>
            </w:r>
          </w:p>
        </w:tc>
        <w:tc>
          <w:tcPr>
            <w:tcW w:w="2191" w:type="dxa"/>
            <w:vMerge w:val="restart"/>
            <w:shd w:val="clear" w:color="auto" w:fill="D9D9D9"/>
          </w:tcPr>
          <w:p w:rsidR="002F3384" w:rsidRDefault="002F3384" w:rsidP="00981FC3">
            <w:pPr>
              <w:pStyle w:val="TableParagraph"/>
              <w:spacing w:before="187"/>
              <w:ind w:left="15"/>
              <w:jc w:val="center"/>
            </w:pPr>
            <w:r>
              <w:t>Agente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Financiador</w:t>
            </w:r>
          </w:p>
          <w:p w:rsidR="002F3384" w:rsidRDefault="002F3384" w:rsidP="00981FC3">
            <w:pPr>
              <w:pStyle w:val="TableParagraph"/>
              <w:spacing w:before="126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(se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houver)</w:t>
            </w:r>
          </w:p>
        </w:tc>
        <w:tc>
          <w:tcPr>
            <w:tcW w:w="2464" w:type="dxa"/>
            <w:vMerge w:val="restart"/>
            <w:shd w:val="clear" w:color="auto" w:fill="D9D9D9"/>
          </w:tcPr>
          <w:p w:rsidR="002F3384" w:rsidRDefault="002F3384" w:rsidP="00981FC3">
            <w:pPr>
              <w:pStyle w:val="TableParagraph"/>
              <w:spacing w:before="90"/>
              <w:rPr>
                <w:rFonts w:ascii="Arial"/>
                <w:b/>
              </w:rPr>
            </w:pPr>
          </w:p>
          <w:p w:rsidR="002F3384" w:rsidRDefault="002F3384" w:rsidP="00981FC3">
            <w:pPr>
              <w:pStyle w:val="TableParagraph"/>
              <w:ind w:left="453"/>
            </w:pPr>
            <w:r>
              <w:t>Valor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Projeto</w:t>
            </w:r>
          </w:p>
        </w:tc>
      </w:tr>
      <w:tr w:rsidR="002F3384" w:rsidTr="00981FC3">
        <w:trPr>
          <w:trHeight w:val="461"/>
        </w:trPr>
        <w:tc>
          <w:tcPr>
            <w:tcW w:w="3665" w:type="dxa"/>
            <w:vMerge/>
            <w:tcBorders>
              <w:top w:val="nil"/>
            </w:tcBorders>
            <w:shd w:val="clear" w:color="auto" w:fill="D9D9D9"/>
          </w:tcPr>
          <w:p w:rsidR="002F3384" w:rsidRDefault="002F3384" w:rsidP="00981FC3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shd w:val="clear" w:color="auto" w:fill="D9D9D9"/>
          </w:tcPr>
          <w:p w:rsidR="002F3384" w:rsidRDefault="002F3384" w:rsidP="00981FC3">
            <w:pPr>
              <w:pStyle w:val="TableParagraph"/>
              <w:ind w:left="475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Início</w:t>
            </w:r>
          </w:p>
        </w:tc>
        <w:tc>
          <w:tcPr>
            <w:tcW w:w="2244" w:type="dxa"/>
            <w:shd w:val="clear" w:color="auto" w:fill="D9D9D9"/>
          </w:tcPr>
          <w:p w:rsidR="002F3384" w:rsidRDefault="002F3384" w:rsidP="00981FC3">
            <w:pPr>
              <w:pStyle w:val="TableParagraph"/>
              <w:ind w:left="305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Término</w:t>
            </w:r>
          </w:p>
        </w:tc>
        <w:tc>
          <w:tcPr>
            <w:tcW w:w="2344" w:type="dxa"/>
            <w:shd w:val="clear" w:color="auto" w:fill="D9D9D9"/>
          </w:tcPr>
          <w:p w:rsidR="002F3384" w:rsidRDefault="002F3384" w:rsidP="00981FC3">
            <w:pPr>
              <w:pStyle w:val="TableParagraph"/>
              <w:spacing w:line="252" w:lineRule="exact"/>
              <w:ind w:left="12"/>
              <w:jc w:val="center"/>
            </w:pPr>
            <w:r>
              <w:t>Duração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ações</w:t>
            </w:r>
          </w:p>
          <w:p w:rsidR="002F3384" w:rsidRDefault="002F3384" w:rsidP="00981FC3">
            <w:pPr>
              <w:pStyle w:val="TableParagraph"/>
              <w:spacing w:line="189" w:lineRule="exact"/>
              <w:ind w:left="12" w:right="2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(em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anos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 xml:space="preserve">e </w:t>
            </w:r>
            <w:r>
              <w:rPr>
                <w:rFonts w:ascii="Arial"/>
                <w:i/>
                <w:spacing w:val="-2"/>
                <w:sz w:val="18"/>
              </w:rPr>
              <w:t>meses)</w:t>
            </w:r>
          </w:p>
        </w:tc>
        <w:tc>
          <w:tcPr>
            <w:tcW w:w="2191" w:type="dxa"/>
            <w:vMerge/>
            <w:tcBorders>
              <w:top w:val="nil"/>
            </w:tcBorders>
            <w:shd w:val="clear" w:color="auto" w:fill="D9D9D9"/>
          </w:tcPr>
          <w:p w:rsidR="002F3384" w:rsidRDefault="002F3384" w:rsidP="00981FC3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vMerge/>
            <w:tcBorders>
              <w:top w:val="nil"/>
            </w:tcBorders>
            <w:shd w:val="clear" w:color="auto" w:fill="D9D9D9"/>
          </w:tcPr>
          <w:p w:rsidR="002F3384" w:rsidRDefault="002F3384" w:rsidP="00981FC3">
            <w:pPr>
              <w:rPr>
                <w:sz w:val="2"/>
                <w:szCs w:val="2"/>
              </w:rPr>
            </w:pPr>
          </w:p>
        </w:tc>
      </w:tr>
      <w:tr w:rsidR="002F3384" w:rsidTr="00981FC3">
        <w:trPr>
          <w:trHeight w:val="424"/>
        </w:trPr>
        <w:tc>
          <w:tcPr>
            <w:tcW w:w="3665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4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4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3384" w:rsidTr="00981FC3">
        <w:trPr>
          <w:trHeight w:val="424"/>
        </w:trPr>
        <w:tc>
          <w:tcPr>
            <w:tcW w:w="3665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4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4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3384" w:rsidTr="00981FC3">
        <w:trPr>
          <w:trHeight w:val="426"/>
        </w:trPr>
        <w:tc>
          <w:tcPr>
            <w:tcW w:w="3665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4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4" w:type="dxa"/>
          </w:tcPr>
          <w:p w:rsidR="002F3384" w:rsidRDefault="002F3384" w:rsidP="00981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F3384" w:rsidRDefault="002F3384" w:rsidP="002F3384">
      <w:pPr>
        <w:spacing w:before="104"/>
        <w:ind w:left="106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Anexar</w:t>
      </w:r>
      <w:r>
        <w:rPr>
          <w:spacing w:val="-3"/>
          <w:sz w:val="18"/>
        </w:rPr>
        <w:t xml:space="preserve"> </w:t>
      </w:r>
      <w:r>
        <w:rPr>
          <w:sz w:val="18"/>
        </w:rPr>
        <w:t>os</w:t>
      </w:r>
      <w:r>
        <w:rPr>
          <w:spacing w:val="-3"/>
          <w:sz w:val="18"/>
        </w:rPr>
        <w:t xml:space="preserve"> </w:t>
      </w:r>
      <w:r>
        <w:rPr>
          <w:sz w:val="18"/>
        </w:rPr>
        <w:t>comprovantes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execução</w:t>
      </w:r>
      <w:r>
        <w:rPr>
          <w:spacing w:val="-2"/>
          <w:sz w:val="18"/>
        </w:rPr>
        <w:t xml:space="preserve"> </w:t>
      </w:r>
      <w:r>
        <w:rPr>
          <w:sz w:val="18"/>
        </w:rPr>
        <w:t>dos</w:t>
      </w:r>
      <w:r>
        <w:rPr>
          <w:spacing w:val="-2"/>
          <w:sz w:val="18"/>
        </w:rPr>
        <w:t xml:space="preserve"> projetos/atividades.</w:t>
      </w:r>
    </w:p>
    <w:p w:rsidR="002F3384" w:rsidRDefault="002F3384" w:rsidP="002F3384">
      <w:pPr>
        <w:spacing w:before="104"/>
        <w:ind w:left="106"/>
        <w:rPr>
          <w:sz w:val="18"/>
        </w:rPr>
      </w:pPr>
      <w:r>
        <w:rPr>
          <w:sz w:val="24"/>
        </w:rPr>
        <w:t>**</w:t>
      </w:r>
      <w:r>
        <w:rPr>
          <w:spacing w:val="-17"/>
          <w:sz w:val="24"/>
        </w:rPr>
        <w:t xml:space="preserve"> </w:t>
      </w:r>
      <w:r>
        <w:rPr>
          <w:sz w:val="18"/>
        </w:rPr>
        <w:t>Poderão</w:t>
      </w:r>
      <w:r>
        <w:rPr>
          <w:spacing w:val="-7"/>
          <w:sz w:val="18"/>
        </w:rPr>
        <w:t xml:space="preserve"> </w:t>
      </w:r>
      <w:r>
        <w:rPr>
          <w:sz w:val="18"/>
        </w:rPr>
        <w:t>ser</w:t>
      </w:r>
      <w:r>
        <w:rPr>
          <w:spacing w:val="-2"/>
          <w:sz w:val="18"/>
        </w:rPr>
        <w:t xml:space="preserve"> </w:t>
      </w:r>
      <w:r>
        <w:rPr>
          <w:sz w:val="18"/>
        </w:rPr>
        <w:t>admitidos,</w:t>
      </w:r>
      <w:r>
        <w:rPr>
          <w:spacing w:val="-4"/>
          <w:sz w:val="18"/>
        </w:rPr>
        <w:t xml:space="preserve"> </w:t>
      </w:r>
      <w:r>
        <w:rPr>
          <w:sz w:val="18"/>
        </w:rPr>
        <w:t>sem</w:t>
      </w:r>
      <w:r>
        <w:rPr>
          <w:spacing w:val="-1"/>
          <w:sz w:val="18"/>
        </w:rPr>
        <w:t xml:space="preserve"> </w:t>
      </w:r>
      <w:r>
        <w:rPr>
          <w:sz w:val="18"/>
        </w:rPr>
        <w:t>prejuízo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outros:</w:t>
      </w:r>
    </w:p>
    <w:p w:rsidR="002F3384" w:rsidRDefault="002F3384" w:rsidP="002F3384">
      <w:pPr>
        <w:pStyle w:val="PargrafodaLista"/>
        <w:numPr>
          <w:ilvl w:val="0"/>
          <w:numId w:val="4"/>
        </w:numPr>
        <w:tabs>
          <w:tab w:val="left" w:pos="316"/>
        </w:tabs>
        <w:spacing w:before="138"/>
        <w:ind w:left="316" w:hanging="210"/>
        <w:rPr>
          <w:sz w:val="18"/>
        </w:rPr>
      </w:pPr>
      <w:r>
        <w:rPr>
          <w:sz w:val="18"/>
        </w:rPr>
        <w:t>instrumentos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parceria</w:t>
      </w:r>
      <w:r>
        <w:rPr>
          <w:spacing w:val="-3"/>
          <w:sz w:val="18"/>
        </w:rPr>
        <w:t xml:space="preserve"> </w:t>
      </w:r>
      <w:r>
        <w:rPr>
          <w:sz w:val="18"/>
        </w:rPr>
        <w:t>firmados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pacing w:val="-1"/>
          <w:sz w:val="18"/>
        </w:rPr>
        <w:t xml:space="preserve"> </w:t>
      </w:r>
      <w:r>
        <w:rPr>
          <w:sz w:val="18"/>
        </w:rPr>
        <w:t>órgãos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entidades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administração</w:t>
      </w:r>
      <w:r>
        <w:rPr>
          <w:spacing w:val="-6"/>
          <w:sz w:val="18"/>
        </w:rPr>
        <w:t xml:space="preserve"> </w:t>
      </w:r>
      <w:r>
        <w:rPr>
          <w:sz w:val="18"/>
        </w:rPr>
        <w:t>pública,</w:t>
      </w:r>
      <w:r>
        <w:rPr>
          <w:spacing w:val="-5"/>
          <w:sz w:val="18"/>
        </w:rPr>
        <w:t xml:space="preserve"> </w:t>
      </w:r>
      <w:r>
        <w:rPr>
          <w:sz w:val="18"/>
        </w:rPr>
        <w:t>organismos</w:t>
      </w:r>
      <w:r>
        <w:rPr>
          <w:spacing w:val="-3"/>
          <w:sz w:val="18"/>
        </w:rPr>
        <w:t xml:space="preserve"> </w:t>
      </w:r>
      <w:r>
        <w:rPr>
          <w:sz w:val="18"/>
        </w:rPr>
        <w:t>internacionais,</w:t>
      </w:r>
      <w:r>
        <w:rPr>
          <w:spacing w:val="-5"/>
          <w:sz w:val="18"/>
        </w:rPr>
        <w:t xml:space="preserve"> </w:t>
      </w:r>
      <w:r>
        <w:rPr>
          <w:sz w:val="18"/>
        </w:rPr>
        <w:t>empresas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5"/>
          <w:sz w:val="18"/>
        </w:rPr>
        <w:t xml:space="preserve"> </w:t>
      </w:r>
      <w:r>
        <w:rPr>
          <w:sz w:val="18"/>
        </w:rPr>
        <w:t>outras</w:t>
      </w:r>
      <w:r>
        <w:rPr>
          <w:spacing w:val="-3"/>
          <w:sz w:val="18"/>
        </w:rPr>
        <w:t xml:space="preserve"> </w:t>
      </w:r>
      <w:r>
        <w:rPr>
          <w:sz w:val="18"/>
        </w:rPr>
        <w:t>organizações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sociedade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civil;</w:t>
      </w:r>
    </w:p>
    <w:p w:rsidR="002F3384" w:rsidRDefault="002F3384" w:rsidP="002F3384">
      <w:pPr>
        <w:pStyle w:val="PargrafodaLista"/>
        <w:numPr>
          <w:ilvl w:val="0"/>
          <w:numId w:val="4"/>
        </w:numPr>
        <w:tabs>
          <w:tab w:val="left" w:pos="316"/>
        </w:tabs>
        <w:spacing w:before="103"/>
        <w:ind w:left="316" w:hanging="210"/>
        <w:rPr>
          <w:sz w:val="18"/>
        </w:rPr>
      </w:pPr>
      <w:r>
        <w:rPr>
          <w:sz w:val="18"/>
        </w:rPr>
        <w:t>relatórios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atividades</w:t>
      </w:r>
      <w:r>
        <w:rPr>
          <w:spacing w:val="-4"/>
          <w:sz w:val="18"/>
        </w:rPr>
        <w:t xml:space="preserve"> </w:t>
      </w:r>
      <w:r>
        <w:rPr>
          <w:sz w:val="18"/>
        </w:rPr>
        <w:t>com</w:t>
      </w:r>
      <w:r>
        <w:rPr>
          <w:spacing w:val="-5"/>
          <w:sz w:val="18"/>
        </w:rPr>
        <w:t xml:space="preserve"> </w:t>
      </w:r>
      <w:r>
        <w:rPr>
          <w:sz w:val="18"/>
        </w:rPr>
        <w:t>comprovação</w:t>
      </w:r>
      <w:r>
        <w:rPr>
          <w:spacing w:val="-3"/>
          <w:sz w:val="18"/>
        </w:rPr>
        <w:t xml:space="preserve"> </w:t>
      </w:r>
      <w:r>
        <w:rPr>
          <w:sz w:val="18"/>
        </w:rPr>
        <w:t>das</w:t>
      </w:r>
      <w:r>
        <w:rPr>
          <w:spacing w:val="-4"/>
          <w:sz w:val="18"/>
        </w:rPr>
        <w:t xml:space="preserve"> </w:t>
      </w:r>
      <w:r>
        <w:rPr>
          <w:sz w:val="18"/>
        </w:rPr>
        <w:t>ações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desenvolvidas;</w:t>
      </w:r>
    </w:p>
    <w:p w:rsidR="002F3384" w:rsidRDefault="002F3384" w:rsidP="002F3384">
      <w:pPr>
        <w:pStyle w:val="PargrafodaLista"/>
        <w:numPr>
          <w:ilvl w:val="0"/>
          <w:numId w:val="4"/>
        </w:numPr>
        <w:tabs>
          <w:tab w:val="left" w:pos="306"/>
        </w:tabs>
        <w:spacing w:before="103"/>
        <w:ind w:left="306" w:hanging="200"/>
        <w:rPr>
          <w:sz w:val="18"/>
        </w:rPr>
      </w:pPr>
      <w:r>
        <w:rPr>
          <w:sz w:val="18"/>
        </w:rPr>
        <w:t>publicações,</w:t>
      </w:r>
      <w:r>
        <w:rPr>
          <w:spacing w:val="-5"/>
          <w:sz w:val="18"/>
        </w:rPr>
        <w:t xml:space="preserve"> </w:t>
      </w:r>
      <w:r>
        <w:rPr>
          <w:sz w:val="18"/>
        </w:rPr>
        <w:t>pesquisas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outras</w:t>
      </w:r>
      <w:r>
        <w:rPr>
          <w:spacing w:val="-3"/>
          <w:sz w:val="18"/>
        </w:rPr>
        <w:t xml:space="preserve"> </w:t>
      </w:r>
      <w:r>
        <w:rPr>
          <w:sz w:val="18"/>
        </w:rPr>
        <w:t>formas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produção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conhecimento</w:t>
      </w:r>
      <w:r>
        <w:rPr>
          <w:spacing w:val="-2"/>
          <w:sz w:val="18"/>
        </w:rPr>
        <w:t xml:space="preserve"> </w:t>
      </w:r>
      <w:r>
        <w:rPr>
          <w:sz w:val="18"/>
        </w:rPr>
        <w:t>realizadas</w:t>
      </w:r>
      <w:r>
        <w:rPr>
          <w:spacing w:val="-2"/>
          <w:sz w:val="18"/>
        </w:rPr>
        <w:t xml:space="preserve"> </w:t>
      </w:r>
      <w:r>
        <w:rPr>
          <w:sz w:val="18"/>
        </w:rPr>
        <w:t>pela</w:t>
      </w:r>
      <w:r>
        <w:rPr>
          <w:spacing w:val="-4"/>
          <w:sz w:val="18"/>
        </w:rPr>
        <w:t xml:space="preserve"> </w:t>
      </w:r>
      <w:r>
        <w:rPr>
          <w:sz w:val="18"/>
        </w:rPr>
        <w:t>organização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sociedade</w:t>
      </w:r>
      <w:r>
        <w:rPr>
          <w:spacing w:val="-4"/>
          <w:sz w:val="18"/>
        </w:rPr>
        <w:t xml:space="preserve"> </w:t>
      </w:r>
      <w:r>
        <w:rPr>
          <w:sz w:val="18"/>
        </w:rPr>
        <w:t>civil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respeito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dela;</w:t>
      </w:r>
    </w:p>
    <w:p w:rsidR="002F3384" w:rsidRDefault="002F3384" w:rsidP="002F3384">
      <w:pPr>
        <w:pStyle w:val="PargrafodaLista"/>
        <w:numPr>
          <w:ilvl w:val="0"/>
          <w:numId w:val="4"/>
        </w:numPr>
        <w:tabs>
          <w:tab w:val="left" w:pos="316"/>
        </w:tabs>
        <w:spacing w:before="105"/>
        <w:ind w:left="316" w:hanging="210"/>
        <w:rPr>
          <w:sz w:val="18"/>
        </w:rPr>
      </w:pPr>
      <w:r>
        <w:rPr>
          <w:sz w:val="18"/>
        </w:rPr>
        <w:t>currículos</w:t>
      </w:r>
      <w:r>
        <w:rPr>
          <w:spacing w:val="-7"/>
          <w:sz w:val="18"/>
        </w:rPr>
        <w:t xml:space="preserve"> </w:t>
      </w:r>
      <w:r>
        <w:rPr>
          <w:sz w:val="18"/>
        </w:rPr>
        <w:t>profissionais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integrantes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organização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sociedade</w:t>
      </w:r>
      <w:r>
        <w:rPr>
          <w:spacing w:val="-5"/>
          <w:sz w:val="18"/>
        </w:rPr>
        <w:t xml:space="preserve"> </w:t>
      </w:r>
      <w:r>
        <w:rPr>
          <w:sz w:val="18"/>
        </w:rPr>
        <w:t>civil,</w:t>
      </w:r>
      <w:r>
        <w:rPr>
          <w:spacing w:val="-5"/>
          <w:sz w:val="18"/>
        </w:rPr>
        <w:t xml:space="preserve"> </w:t>
      </w:r>
      <w:r>
        <w:rPr>
          <w:sz w:val="18"/>
        </w:rPr>
        <w:t>sejam</w:t>
      </w:r>
      <w:r>
        <w:rPr>
          <w:spacing w:val="-5"/>
          <w:sz w:val="18"/>
        </w:rPr>
        <w:t xml:space="preserve"> </w:t>
      </w:r>
      <w:r>
        <w:rPr>
          <w:sz w:val="18"/>
        </w:rPr>
        <w:t>dirigentes,</w:t>
      </w:r>
      <w:r>
        <w:rPr>
          <w:spacing w:val="-4"/>
          <w:sz w:val="18"/>
        </w:rPr>
        <w:t xml:space="preserve"> </w:t>
      </w:r>
      <w:r>
        <w:rPr>
          <w:sz w:val="18"/>
        </w:rPr>
        <w:t>conselheiros,</w:t>
      </w:r>
      <w:r>
        <w:rPr>
          <w:spacing w:val="-5"/>
          <w:sz w:val="18"/>
        </w:rPr>
        <w:t xml:space="preserve"> </w:t>
      </w:r>
      <w:r>
        <w:rPr>
          <w:sz w:val="18"/>
        </w:rPr>
        <w:t>associados,</w:t>
      </w:r>
      <w:r>
        <w:rPr>
          <w:spacing w:val="-5"/>
          <w:sz w:val="18"/>
        </w:rPr>
        <w:t xml:space="preserve"> </w:t>
      </w:r>
      <w:r>
        <w:rPr>
          <w:sz w:val="18"/>
        </w:rPr>
        <w:t>cooperados,</w:t>
      </w:r>
      <w:r>
        <w:rPr>
          <w:spacing w:val="-5"/>
          <w:sz w:val="18"/>
        </w:rPr>
        <w:t xml:space="preserve"> </w:t>
      </w:r>
      <w:r>
        <w:rPr>
          <w:sz w:val="18"/>
        </w:rPr>
        <w:t>empregados,</w:t>
      </w:r>
      <w:r>
        <w:rPr>
          <w:spacing w:val="-3"/>
          <w:sz w:val="18"/>
        </w:rPr>
        <w:t xml:space="preserve"> </w:t>
      </w:r>
      <w:r>
        <w:rPr>
          <w:sz w:val="18"/>
        </w:rPr>
        <w:t>entre</w:t>
      </w:r>
      <w:r>
        <w:rPr>
          <w:spacing w:val="-2"/>
          <w:sz w:val="18"/>
        </w:rPr>
        <w:t xml:space="preserve"> outros;</w:t>
      </w:r>
    </w:p>
    <w:p w:rsidR="002F3384" w:rsidRDefault="002F3384" w:rsidP="002F3384">
      <w:pPr>
        <w:pStyle w:val="PargrafodaLista"/>
        <w:numPr>
          <w:ilvl w:val="0"/>
          <w:numId w:val="4"/>
        </w:numPr>
        <w:tabs>
          <w:tab w:val="left" w:pos="316"/>
        </w:tabs>
        <w:spacing w:before="102" w:line="360" w:lineRule="auto"/>
        <w:ind w:left="106" w:right="302" w:firstLine="0"/>
        <w:rPr>
          <w:sz w:val="18"/>
        </w:rPr>
      </w:pPr>
      <w:r>
        <w:rPr>
          <w:sz w:val="18"/>
        </w:rPr>
        <w:t>declarações de experiência prévia e de capacidade técnica no desenvolvimento de atividades ou projetos relacionados ao objeto da parceria ou de</w:t>
      </w:r>
      <w:r>
        <w:rPr>
          <w:spacing w:val="-1"/>
          <w:sz w:val="18"/>
        </w:rPr>
        <w:t xml:space="preserve"> </w:t>
      </w:r>
      <w:r>
        <w:rPr>
          <w:sz w:val="18"/>
        </w:rPr>
        <w:t>natureza semelhante, emitidas por órgãos</w:t>
      </w:r>
      <w:r>
        <w:rPr>
          <w:spacing w:val="-1"/>
          <w:sz w:val="18"/>
        </w:rPr>
        <w:t xml:space="preserve"> </w:t>
      </w:r>
      <w:r>
        <w:rPr>
          <w:sz w:val="18"/>
        </w:rPr>
        <w:t>públicos,</w:t>
      </w:r>
      <w:r>
        <w:rPr>
          <w:spacing w:val="-2"/>
          <w:sz w:val="18"/>
        </w:rPr>
        <w:t xml:space="preserve"> </w:t>
      </w:r>
      <w:r>
        <w:rPr>
          <w:sz w:val="18"/>
        </w:rPr>
        <w:t>instituições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ensino,</w:t>
      </w:r>
      <w:r>
        <w:rPr>
          <w:spacing w:val="-2"/>
          <w:sz w:val="18"/>
        </w:rPr>
        <w:t xml:space="preserve"> </w:t>
      </w:r>
      <w:r>
        <w:rPr>
          <w:sz w:val="18"/>
        </w:rPr>
        <w:t>redes,</w:t>
      </w:r>
      <w:r>
        <w:rPr>
          <w:spacing w:val="-4"/>
          <w:sz w:val="18"/>
        </w:rPr>
        <w:t xml:space="preserve"> </w:t>
      </w:r>
      <w:r>
        <w:rPr>
          <w:sz w:val="18"/>
        </w:rPr>
        <w:t>organizações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sociedade</w:t>
      </w:r>
      <w:r>
        <w:rPr>
          <w:spacing w:val="-2"/>
          <w:sz w:val="18"/>
        </w:rPr>
        <w:t xml:space="preserve"> </w:t>
      </w:r>
      <w:r>
        <w:rPr>
          <w:sz w:val="18"/>
        </w:rPr>
        <w:t>civil,</w:t>
      </w:r>
      <w:r>
        <w:rPr>
          <w:spacing w:val="-4"/>
          <w:sz w:val="18"/>
        </w:rPr>
        <w:t xml:space="preserve"> </w:t>
      </w:r>
      <w:r>
        <w:rPr>
          <w:sz w:val="18"/>
        </w:rPr>
        <w:t>movimentos</w:t>
      </w:r>
      <w:r>
        <w:rPr>
          <w:spacing w:val="-1"/>
          <w:sz w:val="18"/>
        </w:rPr>
        <w:t xml:space="preserve"> </w:t>
      </w:r>
      <w:r>
        <w:rPr>
          <w:sz w:val="18"/>
        </w:rPr>
        <w:t>sociais,</w:t>
      </w:r>
      <w:r>
        <w:rPr>
          <w:spacing w:val="-2"/>
          <w:sz w:val="18"/>
        </w:rPr>
        <w:t xml:space="preserve"> </w:t>
      </w:r>
      <w:r>
        <w:rPr>
          <w:sz w:val="18"/>
        </w:rPr>
        <w:t>empresas</w:t>
      </w:r>
      <w:r>
        <w:rPr>
          <w:spacing w:val="-4"/>
          <w:sz w:val="18"/>
        </w:rPr>
        <w:t xml:space="preserve"> </w:t>
      </w:r>
      <w:r>
        <w:rPr>
          <w:sz w:val="18"/>
        </w:rPr>
        <w:t>públicas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privadas,</w:t>
      </w:r>
      <w:r>
        <w:rPr>
          <w:spacing w:val="-4"/>
          <w:sz w:val="18"/>
        </w:rPr>
        <w:t xml:space="preserve"> </w:t>
      </w:r>
      <w:r>
        <w:rPr>
          <w:sz w:val="18"/>
        </w:rPr>
        <w:t>conselhos,</w:t>
      </w:r>
      <w:r>
        <w:rPr>
          <w:spacing w:val="-2"/>
          <w:sz w:val="18"/>
        </w:rPr>
        <w:t xml:space="preserve"> </w:t>
      </w:r>
      <w:r>
        <w:rPr>
          <w:sz w:val="18"/>
        </w:rPr>
        <w:t>comissões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comitês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políticas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públicas; </w:t>
      </w:r>
      <w:r>
        <w:rPr>
          <w:spacing w:val="-6"/>
          <w:sz w:val="18"/>
        </w:rPr>
        <w:t>ou</w:t>
      </w:r>
    </w:p>
    <w:p w:rsidR="002F3384" w:rsidRDefault="002F3384" w:rsidP="002F3384">
      <w:pPr>
        <w:pStyle w:val="PargrafodaLista"/>
        <w:numPr>
          <w:ilvl w:val="0"/>
          <w:numId w:val="4"/>
        </w:numPr>
        <w:tabs>
          <w:tab w:val="left" w:pos="265"/>
        </w:tabs>
        <w:spacing w:before="1"/>
        <w:ind w:left="265" w:hanging="159"/>
        <w:rPr>
          <w:sz w:val="18"/>
        </w:rPr>
      </w:pPr>
      <w:r>
        <w:rPr>
          <w:sz w:val="18"/>
        </w:rPr>
        <w:t>prêmios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relevância</w:t>
      </w:r>
      <w:r>
        <w:rPr>
          <w:spacing w:val="-9"/>
          <w:sz w:val="18"/>
        </w:rPr>
        <w:t xml:space="preserve"> </w:t>
      </w:r>
      <w:r>
        <w:rPr>
          <w:sz w:val="18"/>
        </w:rPr>
        <w:t>recebidos</w:t>
      </w:r>
      <w:r>
        <w:rPr>
          <w:spacing w:val="-10"/>
          <w:sz w:val="18"/>
        </w:rPr>
        <w:t xml:space="preserve"> </w:t>
      </w:r>
      <w:r>
        <w:rPr>
          <w:sz w:val="18"/>
        </w:rPr>
        <w:t>no</w:t>
      </w:r>
      <w:r>
        <w:rPr>
          <w:spacing w:val="-10"/>
          <w:sz w:val="18"/>
        </w:rPr>
        <w:t xml:space="preserve"> </w:t>
      </w:r>
      <w:r>
        <w:rPr>
          <w:sz w:val="18"/>
        </w:rPr>
        <w:t>país</w:t>
      </w:r>
      <w:r>
        <w:rPr>
          <w:spacing w:val="-8"/>
          <w:sz w:val="18"/>
        </w:rPr>
        <w:t xml:space="preserve"> </w:t>
      </w:r>
      <w:r>
        <w:rPr>
          <w:sz w:val="18"/>
        </w:rPr>
        <w:t>ou</w:t>
      </w:r>
      <w:r>
        <w:rPr>
          <w:spacing w:val="-10"/>
          <w:sz w:val="18"/>
        </w:rPr>
        <w:t xml:space="preserve"> </w:t>
      </w:r>
      <w:r>
        <w:rPr>
          <w:sz w:val="18"/>
        </w:rPr>
        <w:t>no</w:t>
      </w:r>
      <w:r>
        <w:rPr>
          <w:spacing w:val="-8"/>
          <w:sz w:val="18"/>
        </w:rPr>
        <w:t xml:space="preserve"> </w:t>
      </w:r>
      <w:r>
        <w:rPr>
          <w:sz w:val="18"/>
        </w:rPr>
        <w:t>exterior</w:t>
      </w:r>
      <w:r>
        <w:rPr>
          <w:spacing w:val="-9"/>
          <w:sz w:val="18"/>
        </w:rPr>
        <w:t xml:space="preserve"> </w:t>
      </w:r>
      <w:r>
        <w:rPr>
          <w:sz w:val="18"/>
        </w:rPr>
        <w:t>pela</w:t>
      </w:r>
      <w:r>
        <w:rPr>
          <w:spacing w:val="-8"/>
          <w:sz w:val="18"/>
        </w:rPr>
        <w:t xml:space="preserve"> </w:t>
      </w:r>
      <w:r>
        <w:rPr>
          <w:sz w:val="18"/>
        </w:rPr>
        <w:t>organização</w:t>
      </w:r>
      <w:r>
        <w:rPr>
          <w:spacing w:val="-8"/>
          <w:sz w:val="18"/>
        </w:rPr>
        <w:t xml:space="preserve"> </w:t>
      </w:r>
      <w:r>
        <w:rPr>
          <w:sz w:val="18"/>
        </w:rPr>
        <w:t>da</w:t>
      </w:r>
      <w:r>
        <w:rPr>
          <w:spacing w:val="-9"/>
          <w:sz w:val="18"/>
        </w:rPr>
        <w:t xml:space="preserve"> </w:t>
      </w:r>
      <w:r>
        <w:rPr>
          <w:sz w:val="18"/>
        </w:rPr>
        <w:t>sociedade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civil.</w:t>
      </w:r>
    </w:p>
    <w:p w:rsidR="002F3384" w:rsidRDefault="002F3384" w:rsidP="002F3384">
      <w:pPr>
        <w:pStyle w:val="Corpodetexto"/>
        <w:spacing w:before="105"/>
        <w:ind w:right="193"/>
        <w:jc w:val="right"/>
        <w:rPr>
          <w:rFonts w:ascii="Calibri"/>
        </w:rPr>
      </w:pPr>
      <w:r>
        <w:rPr>
          <w:rFonts w:ascii="Calibri"/>
          <w:spacing w:val="-2"/>
        </w:rPr>
        <w:t>(data)....../......./202.....</w:t>
      </w:r>
    </w:p>
    <w:p w:rsidR="002F3384" w:rsidRDefault="002F3384" w:rsidP="002F3384">
      <w:pPr>
        <w:pStyle w:val="Corpodetexto"/>
        <w:spacing w:before="76"/>
        <w:rPr>
          <w:rFonts w:ascii="Calibri"/>
        </w:rPr>
      </w:pPr>
    </w:p>
    <w:p w:rsidR="002F3384" w:rsidRDefault="002F3384" w:rsidP="002F3384">
      <w:pPr>
        <w:pStyle w:val="Corpodetexto"/>
        <w:tabs>
          <w:tab w:val="left" w:pos="9378"/>
        </w:tabs>
        <w:spacing w:line="369" w:lineRule="auto"/>
        <w:ind w:left="4832" w:right="4917"/>
        <w:jc w:val="center"/>
        <w:rPr>
          <w:rFonts w:ascii="Times New Roman"/>
          <w:u w:val="single"/>
        </w:rPr>
      </w:pPr>
      <w:r>
        <w:rPr>
          <w:rFonts w:ascii="Times New Roman"/>
          <w:u w:val="single"/>
        </w:rPr>
        <w:tab/>
      </w:r>
    </w:p>
    <w:p w:rsidR="002F3384" w:rsidRDefault="002F3384" w:rsidP="002F3384">
      <w:pPr>
        <w:pStyle w:val="Corpodetexto"/>
        <w:tabs>
          <w:tab w:val="left" w:pos="9378"/>
        </w:tabs>
        <w:spacing w:line="369" w:lineRule="auto"/>
        <w:ind w:left="4832" w:right="4917"/>
        <w:jc w:val="center"/>
        <w:rPr>
          <w:rFonts w:ascii="Calibri"/>
        </w:rPr>
      </w:pPr>
      <w:r>
        <w:rPr>
          <w:rFonts w:ascii="Calibri"/>
          <w:spacing w:val="-2"/>
        </w:rPr>
        <w:t xml:space="preserve">(assinatura) </w:t>
      </w:r>
      <w:r>
        <w:rPr>
          <w:rFonts w:ascii="Calibri"/>
        </w:rPr>
        <w:t>nome do(a) dirigente:...........................</w:t>
      </w:r>
    </w:p>
    <w:p w:rsidR="002F3384" w:rsidRDefault="002F3384" w:rsidP="002F3384">
      <w:pPr>
        <w:pStyle w:val="Corpodetexto"/>
        <w:spacing w:before="3"/>
        <w:ind w:right="89"/>
        <w:jc w:val="center"/>
        <w:rPr>
          <w:rFonts w:ascii="Calibri"/>
        </w:rPr>
      </w:pPr>
      <w:r>
        <w:rPr>
          <w:rFonts w:ascii="Calibri"/>
        </w:rPr>
        <w:t>CPF: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......................................................</w:t>
      </w:r>
    </w:p>
    <w:p w:rsidR="00D06C6C" w:rsidRDefault="00D06C6C"/>
    <w:sectPr w:rsidR="00D06C6C" w:rsidSect="002F3384">
      <w:pgSz w:w="16840" w:h="11910" w:orient="landscape"/>
      <w:pgMar w:top="1300" w:right="1080" w:bottom="7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A0A"/>
    <w:multiLevelType w:val="hybridMultilevel"/>
    <w:tmpl w:val="1B8A0290"/>
    <w:lvl w:ilvl="0" w:tplc="BB32EFE6">
      <w:start w:val="1"/>
      <w:numFmt w:val="lowerLetter"/>
      <w:lvlText w:val="%1)"/>
      <w:lvlJc w:val="left"/>
      <w:pPr>
        <w:ind w:left="317" w:hanging="2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3D2EF1E">
      <w:start w:val="1"/>
      <w:numFmt w:val="upperRoman"/>
      <w:lvlText w:val="%2"/>
      <w:lvlJc w:val="left"/>
      <w:pPr>
        <w:ind w:left="402" w:hanging="137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2" w:tplc="D9A64A28">
      <w:start w:val="1"/>
      <w:numFmt w:val="lowerLetter"/>
      <w:lvlText w:val="%3)"/>
      <w:lvlJc w:val="left"/>
      <w:pPr>
        <w:ind w:left="402" w:hanging="252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3" w:tplc="558071EA">
      <w:numFmt w:val="bullet"/>
      <w:lvlText w:val="•"/>
      <w:lvlJc w:val="left"/>
      <w:pPr>
        <w:ind w:left="2503" w:hanging="252"/>
      </w:pPr>
      <w:rPr>
        <w:rFonts w:hint="default"/>
        <w:lang w:val="pt-PT" w:eastAsia="en-US" w:bidi="ar-SA"/>
      </w:rPr>
    </w:lvl>
    <w:lvl w:ilvl="4" w:tplc="B66E1774">
      <w:numFmt w:val="bullet"/>
      <w:lvlText w:val="•"/>
      <w:lvlJc w:val="left"/>
      <w:pPr>
        <w:ind w:left="3555" w:hanging="252"/>
      </w:pPr>
      <w:rPr>
        <w:rFonts w:hint="default"/>
        <w:lang w:val="pt-PT" w:eastAsia="en-US" w:bidi="ar-SA"/>
      </w:rPr>
    </w:lvl>
    <w:lvl w:ilvl="5" w:tplc="34E49A86">
      <w:numFmt w:val="bullet"/>
      <w:lvlText w:val="•"/>
      <w:lvlJc w:val="left"/>
      <w:pPr>
        <w:ind w:left="4607" w:hanging="252"/>
      </w:pPr>
      <w:rPr>
        <w:rFonts w:hint="default"/>
        <w:lang w:val="pt-PT" w:eastAsia="en-US" w:bidi="ar-SA"/>
      </w:rPr>
    </w:lvl>
    <w:lvl w:ilvl="6" w:tplc="A8148F68">
      <w:numFmt w:val="bullet"/>
      <w:lvlText w:val="•"/>
      <w:lvlJc w:val="left"/>
      <w:pPr>
        <w:ind w:left="5659" w:hanging="252"/>
      </w:pPr>
      <w:rPr>
        <w:rFonts w:hint="default"/>
        <w:lang w:val="pt-PT" w:eastAsia="en-US" w:bidi="ar-SA"/>
      </w:rPr>
    </w:lvl>
    <w:lvl w:ilvl="7" w:tplc="079435E2">
      <w:numFmt w:val="bullet"/>
      <w:lvlText w:val="•"/>
      <w:lvlJc w:val="left"/>
      <w:pPr>
        <w:ind w:left="6710" w:hanging="252"/>
      </w:pPr>
      <w:rPr>
        <w:rFonts w:hint="default"/>
        <w:lang w:val="pt-PT" w:eastAsia="en-US" w:bidi="ar-SA"/>
      </w:rPr>
    </w:lvl>
    <w:lvl w:ilvl="8" w:tplc="72442054">
      <w:numFmt w:val="bullet"/>
      <w:lvlText w:val="•"/>
      <w:lvlJc w:val="left"/>
      <w:pPr>
        <w:ind w:left="7762" w:hanging="252"/>
      </w:pPr>
      <w:rPr>
        <w:rFonts w:hint="default"/>
        <w:lang w:val="pt-PT" w:eastAsia="en-US" w:bidi="ar-SA"/>
      </w:rPr>
    </w:lvl>
  </w:abstractNum>
  <w:abstractNum w:abstractNumId="1" w15:restartNumberingAfterBreak="0">
    <w:nsid w:val="25270179"/>
    <w:multiLevelType w:val="hybridMultilevel"/>
    <w:tmpl w:val="69F8A56E"/>
    <w:lvl w:ilvl="0" w:tplc="DF962D8A">
      <w:start w:val="1"/>
      <w:numFmt w:val="lowerLetter"/>
      <w:lvlText w:val="%1)"/>
      <w:lvlJc w:val="left"/>
      <w:pPr>
        <w:ind w:left="1160" w:hanging="233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1" w:tplc="520ADC84">
      <w:numFmt w:val="bullet"/>
      <w:lvlText w:val="•"/>
      <w:lvlJc w:val="left"/>
      <w:pPr>
        <w:ind w:left="2030" w:hanging="233"/>
      </w:pPr>
      <w:rPr>
        <w:rFonts w:hint="default"/>
        <w:lang w:val="pt-PT" w:eastAsia="en-US" w:bidi="ar-SA"/>
      </w:rPr>
    </w:lvl>
    <w:lvl w:ilvl="2" w:tplc="461E829E">
      <w:numFmt w:val="bullet"/>
      <w:lvlText w:val="•"/>
      <w:lvlJc w:val="left"/>
      <w:pPr>
        <w:ind w:left="2901" w:hanging="233"/>
      </w:pPr>
      <w:rPr>
        <w:rFonts w:hint="default"/>
        <w:lang w:val="pt-PT" w:eastAsia="en-US" w:bidi="ar-SA"/>
      </w:rPr>
    </w:lvl>
    <w:lvl w:ilvl="3" w:tplc="709C6FEE">
      <w:numFmt w:val="bullet"/>
      <w:lvlText w:val="•"/>
      <w:lvlJc w:val="left"/>
      <w:pPr>
        <w:ind w:left="3771" w:hanging="233"/>
      </w:pPr>
      <w:rPr>
        <w:rFonts w:hint="default"/>
        <w:lang w:val="pt-PT" w:eastAsia="en-US" w:bidi="ar-SA"/>
      </w:rPr>
    </w:lvl>
    <w:lvl w:ilvl="4" w:tplc="A0C8CA76">
      <w:numFmt w:val="bullet"/>
      <w:lvlText w:val="•"/>
      <w:lvlJc w:val="left"/>
      <w:pPr>
        <w:ind w:left="4642" w:hanging="233"/>
      </w:pPr>
      <w:rPr>
        <w:rFonts w:hint="default"/>
        <w:lang w:val="pt-PT" w:eastAsia="en-US" w:bidi="ar-SA"/>
      </w:rPr>
    </w:lvl>
    <w:lvl w:ilvl="5" w:tplc="96CA5246">
      <w:numFmt w:val="bullet"/>
      <w:lvlText w:val="•"/>
      <w:lvlJc w:val="left"/>
      <w:pPr>
        <w:ind w:left="5513" w:hanging="233"/>
      </w:pPr>
      <w:rPr>
        <w:rFonts w:hint="default"/>
        <w:lang w:val="pt-PT" w:eastAsia="en-US" w:bidi="ar-SA"/>
      </w:rPr>
    </w:lvl>
    <w:lvl w:ilvl="6" w:tplc="A39AE646">
      <w:numFmt w:val="bullet"/>
      <w:lvlText w:val="•"/>
      <w:lvlJc w:val="left"/>
      <w:pPr>
        <w:ind w:left="6383" w:hanging="233"/>
      </w:pPr>
      <w:rPr>
        <w:rFonts w:hint="default"/>
        <w:lang w:val="pt-PT" w:eastAsia="en-US" w:bidi="ar-SA"/>
      </w:rPr>
    </w:lvl>
    <w:lvl w:ilvl="7" w:tplc="C2D4D3B2">
      <w:numFmt w:val="bullet"/>
      <w:lvlText w:val="•"/>
      <w:lvlJc w:val="left"/>
      <w:pPr>
        <w:ind w:left="7254" w:hanging="233"/>
      </w:pPr>
      <w:rPr>
        <w:rFonts w:hint="default"/>
        <w:lang w:val="pt-PT" w:eastAsia="en-US" w:bidi="ar-SA"/>
      </w:rPr>
    </w:lvl>
    <w:lvl w:ilvl="8" w:tplc="E10AF900">
      <w:numFmt w:val="bullet"/>
      <w:lvlText w:val="•"/>
      <w:lvlJc w:val="left"/>
      <w:pPr>
        <w:ind w:left="8125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27F226E3"/>
    <w:multiLevelType w:val="hybridMultilevel"/>
    <w:tmpl w:val="1CC63D2E"/>
    <w:lvl w:ilvl="0" w:tplc="77B82F2C">
      <w:start w:val="6"/>
      <w:numFmt w:val="upperRoman"/>
      <w:lvlText w:val="%1"/>
      <w:lvlJc w:val="left"/>
      <w:pPr>
        <w:ind w:left="402" w:hanging="243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pt-PT" w:eastAsia="en-US" w:bidi="ar-SA"/>
      </w:rPr>
    </w:lvl>
    <w:lvl w:ilvl="1" w:tplc="F474AEEE">
      <w:start w:val="1"/>
      <w:numFmt w:val="lowerLetter"/>
      <w:lvlText w:val="%2)"/>
      <w:lvlJc w:val="left"/>
      <w:pPr>
        <w:ind w:left="402" w:hanging="28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2" w:tplc="6FF8FF30">
      <w:numFmt w:val="bullet"/>
      <w:lvlText w:val="•"/>
      <w:lvlJc w:val="left"/>
      <w:pPr>
        <w:ind w:left="2293" w:hanging="281"/>
      </w:pPr>
      <w:rPr>
        <w:rFonts w:hint="default"/>
        <w:lang w:val="pt-PT" w:eastAsia="en-US" w:bidi="ar-SA"/>
      </w:rPr>
    </w:lvl>
    <w:lvl w:ilvl="3" w:tplc="5FEA1B7E">
      <w:numFmt w:val="bullet"/>
      <w:lvlText w:val="•"/>
      <w:lvlJc w:val="left"/>
      <w:pPr>
        <w:ind w:left="3239" w:hanging="281"/>
      </w:pPr>
      <w:rPr>
        <w:rFonts w:hint="default"/>
        <w:lang w:val="pt-PT" w:eastAsia="en-US" w:bidi="ar-SA"/>
      </w:rPr>
    </w:lvl>
    <w:lvl w:ilvl="4" w:tplc="0228F2EA">
      <w:numFmt w:val="bullet"/>
      <w:lvlText w:val="•"/>
      <w:lvlJc w:val="left"/>
      <w:pPr>
        <w:ind w:left="4186" w:hanging="281"/>
      </w:pPr>
      <w:rPr>
        <w:rFonts w:hint="default"/>
        <w:lang w:val="pt-PT" w:eastAsia="en-US" w:bidi="ar-SA"/>
      </w:rPr>
    </w:lvl>
    <w:lvl w:ilvl="5" w:tplc="B4BC2A9E">
      <w:numFmt w:val="bullet"/>
      <w:lvlText w:val="•"/>
      <w:lvlJc w:val="left"/>
      <w:pPr>
        <w:ind w:left="5133" w:hanging="281"/>
      </w:pPr>
      <w:rPr>
        <w:rFonts w:hint="default"/>
        <w:lang w:val="pt-PT" w:eastAsia="en-US" w:bidi="ar-SA"/>
      </w:rPr>
    </w:lvl>
    <w:lvl w:ilvl="6" w:tplc="6F18660C">
      <w:numFmt w:val="bullet"/>
      <w:lvlText w:val="•"/>
      <w:lvlJc w:val="left"/>
      <w:pPr>
        <w:ind w:left="6079" w:hanging="281"/>
      </w:pPr>
      <w:rPr>
        <w:rFonts w:hint="default"/>
        <w:lang w:val="pt-PT" w:eastAsia="en-US" w:bidi="ar-SA"/>
      </w:rPr>
    </w:lvl>
    <w:lvl w:ilvl="7" w:tplc="4FEA38E2">
      <w:numFmt w:val="bullet"/>
      <w:lvlText w:val="•"/>
      <w:lvlJc w:val="left"/>
      <w:pPr>
        <w:ind w:left="7026" w:hanging="281"/>
      </w:pPr>
      <w:rPr>
        <w:rFonts w:hint="default"/>
        <w:lang w:val="pt-PT" w:eastAsia="en-US" w:bidi="ar-SA"/>
      </w:rPr>
    </w:lvl>
    <w:lvl w:ilvl="8" w:tplc="BC1E4952">
      <w:numFmt w:val="bullet"/>
      <w:lvlText w:val="•"/>
      <w:lvlJc w:val="left"/>
      <w:pPr>
        <w:ind w:left="7973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4E067BB1"/>
    <w:multiLevelType w:val="hybridMultilevel"/>
    <w:tmpl w:val="303852DE"/>
    <w:lvl w:ilvl="0" w:tplc="973C7126">
      <w:start w:val="1"/>
      <w:numFmt w:val="upperRoman"/>
      <w:lvlText w:val="%1"/>
      <w:lvlJc w:val="left"/>
      <w:pPr>
        <w:ind w:left="512" w:hanging="11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1" w:tplc="18E460C0">
      <w:start w:val="1"/>
      <w:numFmt w:val="lowerLetter"/>
      <w:lvlText w:val="%2)"/>
      <w:lvlJc w:val="left"/>
      <w:pPr>
        <w:ind w:left="402" w:hanging="243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2" w:tplc="23CA7908">
      <w:numFmt w:val="bullet"/>
      <w:lvlText w:val="•"/>
      <w:lvlJc w:val="left"/>
      <w:pPr>
        <w:ind w:left="1558" w:hanging="243"/>
      </w:pPr>
      <w:rPr>
        <w:rFonts w:hint="default"/>
        <w:lang w:val="pt-PT" w:eastAsia="en-US" w:bidi="ar-SA"/>
      </w:rPr>
    </w:lvl>
    <w:lvl w:ilvl="3" w:tplc="92A0A8CE">
      <w:numFmt w:val="bullet"/>
      <w:lvlText w:val="•"/>
      <w:lvlJc w:val="left"/>
      <w:pPr>
        <w:ind w:left="2596" w:hanging="243"/>
      </w:pPr>
      <w:rPr>
        <w:rFonts w:hint="default"/>
        <w:lang w:val="pt-PT" w:eastAsia="en-US" w:bidi="ar-SA"/>
      </w:rPr>
    </w:lvl>
    <w:lvl w:ilvl="4" w:tplc="63A8964C">
      <w:numFmt w:val="bullet"/>
      <w:lvlText w:val="•"/>
      <w:lvlJc w:val="left"/>
      <w:pPr>
        <w:ind w:left="3635" w:hanging="243"/>
      </w:pPr>
      <w:rPr>
        <w:rFonts w:hint="default"/>
        <w:lang w:val="pt-PT" w:eastAsia="en-US" w:bidi="ar-SA"/>
      </w:rPr>
    </w:lvl>
    <w:lvl w:ilvl="5" w:tplc="4B7AFB6E">
      <w:numFmt w:val="bullet"/>
      <w:lvlText w:val="•"/>
      <w:lvlJc w:val="left"/>
      <w:pPr>
        <w:ind w:left="4673" w:hanging="243"/>
      </w:pPr>
      <w:rPr>
        <w:rFonts w:hint="default"/>
        <w:lang w:val="pt-PT" w:eastAsia="en-US" w:bidi="ar-SA"/>
      </w:rPr>
    </w:lvl>
    <w:lvl w:ilvl="6" w:tplc="5F7C77E2">
      <w:numFmt w:val="bullet"/>
      <w:lvlText w:val="•"/>
      <w:lvlJc w:val="left"/>
      <w:pPr>
        <w:ind w:left="5712" w:hanging="243"/>
      </w:pPr>
      <w:rPr>
        <w:rFonts w:hint="default"/>
        <w:lang w:val="pt-PT" w:eastAsia="en-US" w:bidi="ar-SA"/>
      </w:rPr>
    </w:lvl>
    <w:lvl w:ilvl="7" w:tplc="AE961C4E">
      <w:numFmt w:val="bullet"/>
      <w:lvlText w:val="•"/>
      <w:lvlJc w:val="left"/>
      <w:pPr>
        <w:ind w:left="6750" w:hanging="243"/>
      </w:pPr>
      <w:rPr>
        <w:rFonts w:hint="default"/>
        <w:lang w:val="pt-PT" w:eastAsia="en-US" w:bidi="ar-SA"/>
      </w:rPr>
    </w:lvl>
    <w:lvl w:ilvl="8" w:tplc="53DA6252">
      <w:numFmt w:val="bullet"/>
      <w:lvlText w:val="•"/>
      <w:lvlJc w:val="left"/>
      <w:pPr>
        <w:ind w:left="7789" w:hanging="24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84"/>
    <w:rsid w:val="002F3384"/>
    <w:rsid w:val="00D0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CA4A4-C80E-4E85-944A-8465319A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33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2F3384"/>
    <w:pPr>
      <w:spacing w:before="1"/>
      <w:outlineLvl w:val="0"/>
    </w:pPr>
    <w:rPr>
      <w:rFonts w:ascii="Calibri" w:eastAsia="Calibri" w:hAnsi="Calibri" w:cs="Calibri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F3384"/>
    <w:rPr>
      <w:rFonts w:ascii="Calibri" w:eastAsia="Calibri" w:hAnsi="Calibri" w:cs="Calibri"/>
      <w:sz w:val="36"/>
      <w:szCs w:val="36"/>
      <w:lang w:val="pt-PT"/>
    </w:rPr>
  </w:style>
  <w:style w:type="table" w:customStyle="1" w:styleId="TableNormal">
    <w:name w:val="Table Normal"/>
    <w:uiPriority w:val="2"/>
    <w:semiHidden/>
    <w:unhideWhenUsed/>
    <w:qFormat/>
    <w:rsid w:val="002F33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F338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F338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2F3384"/>
    <w:pPr>
      <w:ind w:left="182"/>
      <w:jc w:val="both"/>
    </w:pPr>
  </w:style>
  <w:style w:type="paragraph" w:customStyle="1" w:styleId="TableParagraph">
    <w:name w:val="Table Paragraph"/>
    <w:basedOn w:val="Normal"/>
    <w:uiPriority w:val="1"/>
    <w:qFormat/>
    <w:rsid w:val="002F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2024-02-13T19:51:00Z</dcterms:created>
  <dcterms:modified xsi:type="dcterms:W3CDTF">2024-02-13T19:54:00Z</dcterms:modified>
</cp:coreProperties>
</file>